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C42C9" w14:textId="77777777" w:rsidR="001E0AAF" w:rsidRDefault="001E0AAF"/>
    <w:p w14:paraId="0E0ABBCA" w14:textId="77777777" w:rsidR="001E0AAF" w:rsidRDefault="001E0AAF"/>
    <w:p w14:paraId="4CD2F2A6" w14:textId="77777777" w:rsidR="001E0AAF" w:rsidRDefault="001E0AAF"/>
    <w:p w14:paraId="53B3A1F8" w14:textId="77777777" w:rsidR="001E0AAF" w:rsidRDefault="001E0AAF"/>
    <w:p w14:paraId="2D5994DD" w14:textId="77777777" w:rsidR="001E0AAF" w:rsidRDefault="001E0AAF"/>
    <w:p w14:paraId="60B0C018" w14:textId="77777777" w:rsidR="001E0AAF" w:rsidRDefault="001E0AAF"/>
    <w:p w14:paraId="77C64271" w14:textId="77777777" w:rsidR="001E0AAF" w:rsidRDefault="001E0AAF"/>
    <w:p w14:paraId="0BEFCE35" w14:textId="77777777" w:rsidR="001E0AAF" w:rsidRDefault="001E0AAF"/>
    <w:p w14:paraId="09C68320" w14:textId="77777777" w:rsidR="001E0AAF" w:rsidRDefault="001E0AAF"/>
    <w:p w14:paraId="1FA11B20" w14:textId="77777777" w:rsidR="001E0AAF" w:rsidRDefault="001E0AAF"/>
    <w:p w14:paraId="029A4C75" w14:textId="77777777" w:rsidR="001E0AAF" w:rsidRDefault="00000000">
      <w:pPr>
        <w:jc w:val="center"/>
        <w:rPr>
          <w:rFonts w:ascii="微软雅黑" w:eastAsia="微软雅黑" w:hAnsi="微软雅黑" w:cs="楷体" w:hint="eastAsia"/>
          <w:b/>
          <w:i/>
          <w:color w:val="FF0000"/>
          <w:kern w:val="0"/>
          <w:sz w:val="48"/>
          <w:szCs w:val="36"/>
        </w:rPr>
      </w:pPr>
      <w:r>
        <w:rPr>
          <w:rFonts w:ascii="微软雅黑" w:eastAsia="微软雅黑" w:hAnsi="微软雅黑" w:cs="楷体" w:hint="eastAsia"/>
          <w:b/>
          <w:i/>
          <w:color w:val="FF0000"/>
          <w:kern w:val="0"/>
          <w:sz w:val="48"/>
          <w:szCs w:val="36"/>
        </w:rPr>
        <w:t>&lt;项目名称&gt;</w:t>
      </w:r>
    </w:p>
    <w:p w14:paraId="7473CFF6" w14:textId="77777777" w:rsidR="001E0AAF" w:rsidRDefault="00000000">
      <w:pPr>
        <w:jc w:val="center"/>
        <w:rPr>
          <w:rFonts w:ascii="微软雅黑" w:eastAsia="微软雅黑" w:hAnsi="微软雅黑" w:cs="微软雅黑" w:hint="eastAsia"/>
          <w:b/>
          <w:bCs/>
          <w:sz w:val="52"/>
          <w:szCs w:val="21"/>
        </w:rPr>
      </w:pPr>
      <w:r>
        <w:rPr>
          <w:rFonts w:ascii="微软雅黑" w:eastAsia="微软雅黑" w:hAnsi="微软雅黑" w:cs="微软雅黑" w:hint="eastAsia"/>
          <w:b/>
          <w:bCs/>
          <w:sz w:val="52"/>
          <w:szCs w:val="21"/>
        </w:rPr>
        <w:t>软件贡献度报告</w:t>
      </w:r>
    </w:p>
    <w:p w14:paraId="19FDF7B3" w14:textId="77777777" w:rsidR="001E0AAF" w:rsidRDefault="001E0AAF"/>
    <w:p w14:paraId="3F1444A7" w14:textId="77777777" w:rsidR="001E0AAF" w:rsidRDefault="001E0AAF"/>
    <w:p w14:paraId="079A7E1B" w14:textId="77777777" w:rsidR="001E0AAF" w:rsidRDefault="001E0AAF"/>
    <w:p w14:paraId="4CE49791" w14:textId="77777777" w:rsidR="001E0AAF" w:rsidRDefault="001E0AAF"/>
    <w:p w14:paraId="789773A2" w14:textId="77777777" w:rsidR="001E0AAF" w:rsidRDefault="001E0AAF"/>
    <w:p w14:paraId="653C0583" w14:textId="77777777" w:rsidR="001E0AAF" w:rsidRDefault="001E0AAF"/>
    <w:p w14:paraId="4AAC4F93" w14:textId="77777777" w:rsidR="001E0AAF" w:rsidRDefault="001E0AAF"/>
    <w:p w14:paraId="4F75A433" w14:textId="77777777" w:rsidR="001E0AAF" w:rsidRDefault="001E0AAF"/>
    <w:p w14:paraId="6F2924A5" w14:textId="77777777" w:rsidR="001E0AAF" w:rsidRDefault="001E0AAF"/>
    <w:p w14:paraId="186FD244" w14:textId="77777777" w:rsidR="001E0AAF" w:rsidRDefault="001E0AAF"/>
    <w:p w14:paraId="14E24C27" w14:textId="77777777" w:rsidR="001E0AAF" w:rsidRDefault="001E0AAF"/>
    <w:p w14:paraId="489038A7" w14:textId="77777777" w:rsidR="001E0AAF" w:rsidRDefault="001E0AAF"/>
    <w:p w14:paraId="5FDA3941" w14:textId="77777777" w:rsidR="001E0AAF" w:rsidRDefault="001E0AAF"/>
    <w:p w14:paraId="51D3639B" w14:textId="77777777" w:rsidR="001E0AAF" w:rsidRDefault="001E0AAF"/>
    <w:p w14:paraId="35A107DA" w14:textId="77777777" w:rsidR="001E0AAF" w:rsidRDefault="001E0AAF">
      <w:pPr>
        <w:widowControl/>
        <w:spacing w:after="120" w:line="240" w:lineRule="atLeast"/>
        <w:ind w:left="450"/>
        <w:jc w:val="left"/>
        <w:rPr>
          <w:i/>
          <w:iCs/>
          <w:color w:val="0000FF"/>
          <w:kern w:val="0"/>
          <w:sz w:val="20"/>
          <w:szCs w:val="20"/>
        </w:rPr>
      </w:pPr>
    </w:p>
    <w:p w14:paraId="7DB7082A" w14:textId="77777777" w:rsidR="001E0AAF" w:rsidRDefault="001E0AAF"/>
    <w:p w14:paraId="71C12885" w14:textId="77777777" w:rsidR="001E0AAF" w:rsidRDefault="001E0AAF"/>
    <w:p w14:paraId="1A3C5A80" w14:textId="77777777" w:rsidR="001E0AAF" w:rsidRDefault="001E0AAF"/>
    <w:p w14:paraId="18688E6F" w14:textId="77777777" w:rsidR="001E0AAF" w:rsidRDefault="001E0AAF"/>
    <w:p w14:paraId="7E2CF90F" w14:textId="77777777" w:rsidR="001E0AAF" w:rsidRDefault="00000000">
      <w:pPr>
        <w:widowControl/>
        <w:jc w:val="left"/>
        <w:rPr>
          <w:b/>
          <w:sz w:val="36"/>
          <w:szCs w:val="36"/>
        </w:rPr>
      </w:pPr>
      <w:bookmarkStart w:id="0" w:name="_Toc529543851"/>
      <w:bookmarkStart w:id="1" w:name="_Toc166408294"/>
      <w:bookmarkStart w:id="2" w:name="_Toc19714006"/>
      <w:r>
        <w:rPr>
          <w:b/>
          <w:sz w:val="36"/>
          <w:szCs w:val="36"/>
        </w:rPr>
        <w:br w:type="page"/>
      </w:r>
    </w:p>
    <w:p w14:paraId="1E5BB242" w14:textId="77777777" w:rsidR="001E0AAF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目录</w:t>
      </w:r>
      <w:bookmarkEnd w:id="0"/>
      <w:bookmarkEnd w:id="1"/>
      <w:bookmarkEnd w:id="2"/>
    </w:p>
    <w:p w14:paraId="3ED2408E" w14:textId="77777777" w:rsidR="001E0AAF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szCs w:val="22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168603409" w:history="1">
        <w:r>
          <w:rPr>
            <w:rStyle w:val="ab"/>
            <w:rFonts w:ascii="微软雅黑" w:eastAsia="微软雅黑" w:hAnsi="微软雅黑" w:cs="微软雅黑"/>
          </w:rPr>
          <w:t>1. 项目</w:t>
        </w:r>
        <w:r>
          <w:rPr>
            <w:rStyle w:val="ab"/>
            <w:rFonts w:ascii="微软雅黑" w:eastAsia="微软雅黑" w:hAnsi="微软雅黑" w:cs="微软雅黑" w:hint="eastAsia"/>
          </w:rPr>
          <w:t>分工及贡献度</w:t>
        </w:r>
        <w:r>
          <w:tab/>
        </w:r>
        <w:r>
          <w:fldChar w:fldCharType="begin"/>
        </w:r>
        <w:r>
          <w:instrText xml:space="preserve"> PAGEREF _Toc168603409 \h 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2303525E" w14:textId="77777777" w:rsidR="001E0AAF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szCs w:val="22"/>
          <w14:ligatures w14:val="standardContextual"/>
        </w:rPr>
      </w:pPr>
      <w:hyperlink w:anchor="_Toc168603410" w:history="1">
        <w:r>
          <w:rPr>
            <w:rStyle w:val="ab"/>
            <w:rFonts w:ascii="微软雅黑" w:eastAsia="微软雅黑" w:hAnsi="微软雅黑" w:cs="微软雅黑"/>
          </w:rPr>
          <w:t>2、</w:t>
        </w:r>
        <w:r>
          <w:rPr>
            <w:rStyle w:val="ab"/>
            <w:rFonts w:ascii="微软雅黑" w:eastAsia="微软雅黑" w:hAnsi="微软雅黑" w:cs="微软雅黑" w:hint="eastAsia"/>
          </w:rPr>
          <w:t>知识荟截图</w:t>
        </w:r>
        <w:r>
          <w:tab/>
        </w:r>
        <w:r>
          <w:fldChar w:fldCharType="begin"/>
        </w:r>
        <w:r>
          <w:instrText xml:space="preserve"> PAGEREF _Toc168603410 \h 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517B9E43" w14:textId="77777777" w:rsidR="001E0AAF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szCs w:val="22"/>
          <w14:ligatures w14:val="standardContextual"/>
        </w:rPr>
      </w:pPr>
      <w:hyperlink w:anchor="_Toc168603415" w:history="1">
        <w:r>
          <w:rPr>
            <w:rStyle w:val="ab"/>
            <w:rFonts w:ascii="微软雅黑" w:eastAsia="微软雅黑" w:hAnsi="微软雅黑" w:cs="微软雅黑"/>
          </w:rPr>
          <w:t>3、</w:t>
        </w:r>
        <w:r>
          <w:rPr>
            <w:rStyle w:val="ab"/>
            <w:rFonts w:ascii="微软雅黑" w:eastAsia="微软雅黑" w:hAnsi="微软雅黑" w:cs="微软雅黑" w:hint="eastAsia"/>
          </w:rPr>
          <w:t>小组总结与收获</w:t>
        </w:r>
        <w:r>
          <w:tab/>
        </w:r>
        <w:r>
          <w:fldChar w:fldCharType="begin"/>
        </w:r>
        <w:r>
          <w:instrText xml:space="preserve"> PAGEREF _Toc168603415 \h 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0E736070" w14:textId="77777777" w:rsidR="001E0AAF" w:rsidRDefault="00000000">
      <w:pPr>
        <w:sectPr w:rsidR="001E0AAF">
          <w:footerReference w:type="default" r:id="rId6"/>
          <w:pgSz w:w="11906" w:h="16838"/>
          <w:pgMar w:top="1440" w:right="1797" w:bottom="1440" w:left="1797" w:header="851" w:footer="992" w:gutter="0"/>
          <w:cols w:space="720"/>
          <w:titlePg/>
          <w:docGrid w:type="lines" w:linePitch="312"/>
        </w:sectPr>
      </w:pPr>
      <w:r>
        <w:fldChar w:fldCharType="end"/>
      </w:r>
    </w:p>
    <w:p w14:paraId="7B4751F8" w14:textId="77777777" w:rsidR="001E0AAF" w:rsidRDefault="00000000">
      <w:pPr>
        <w:pStyle w:val="1"/>
        <w:rPr>
          <w:rFonts w:ascii="Times New Roman" w:eastAsia="微软雅黑" w:hAnsi="Times New Roman"/>
        </w:rPr>
      </w:pPr>
      <w:bookmarkStart w:id="3" w:name="_Toc485199128"/>
      <w:bookmarkStart w:id="4" w:name="_Toc485198808"/>
      <w:bookmarkStart w:id="5" w:name="_Toc529543852"/>
      <w:bookmarkStart w:id="6" w:name="_Toc487944044"/>
      <w:bookmarkStart w:id="7" w:name="_Toc485701851"/>
      <w:bookmarkStart w:id="8" w:name="_Toc485702102"/>
      <w:bookmarkStart w:id="9" w:name="_Toc168603409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 xml:space="preserve">1. </w:t>
      </w:r>
      <w:bookmarkEnd w:id="3"/>
      <w:bookmarkEnd w:id="4"/>
      <w:bookmarkEnd w:id="5"/>
      <w:bookmarkEnd w:id="6"/>
      <w:bookmarkEnd w:id="7"/>
      <w:bookmarkEnd w:id="8"/>
      <w:r>
        <w:rPr>
          <w:rStyle w:val="20"/>
          <w:rFonts w:ascii="微软雅黑" w:eastAsia="微软雅黑" w:hAnsi="微软雅黑" w:cs="微软雅黑" w:hint="eastAsia"/>
          <w:b/>
          <w:bCs w:val="0"/>
        </w:rPr>
        <w:t>项目</w:t>
      </w:r>
      <w:bookmarkEnd w:id="9"/>
      <w:r>
        <w:rPr>
          <w:rStyle w:val="20"/>
          <w:rFonts w:ascii="微软雅黑" w:eastAsia="微软雅黑" w:hAnsi="微软雅黑" w:cs="微软雅黑" w:hint="eastAsia"/>
          <w:b/>
          <w:bCs w:val="0"/>
        </w:rPr>
        <w:t>分工及贡献度</w:t>
      </w:r>
    </w:p>
    <w:p w14:paraId="7A209A84" w14:textId="77777777" w:rsidR="001E0AAF" w:rsidRDefault="00000000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&lt;介绍</w:t>
      </w:r>
      <w:bookmarkStart w:id="10" w:name="_Toc529543859"/>
      <w:r>
        <w:rPr>
          <w:rFonts w:asciiTheme="minorEastAsia" w:eastAsiaTheme="minorEastAsia" w:hAnsiTheme="minorEastAsia" w:cs="楷体" w:hint="eastAsia"/>
          <w:bCs/>
          <w:i/>
          <w:sz w:val="24"/>
        </w:rPr>
        <w:t>软件系统从基础任务到进阶任务每个任务的分工情况、PPT制作、文档编写等，贡献度就用软工那个系数&gt;</w:t>
      </w:r>
    </w:p>
    <w:p w14:paraId="0255327F" w14:textId="77777777" w:rsidR="001E0AAF" w:rsidRDefault="001E0AAF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sz w:val="28"/>
          <w:szCs w:val="28"/>
        </w:rPr>
      </w:pPr>
    </w:p>
    <w:p w14:paraId="197ED98D" w14:textId="1BD8B727" w:rsidR="001E0AAF" w:rsidRDefault="00000000">
      <w:pPr>
        <w:pStyle w:val="1"/>
        <w:rPr>
          <w:rStyle w:val="20"/>
          <w:rFonts w:ascii="微软雅黑" w:eastAsia="微软雅黑" w:hAnsi="微软雅黑" w:cs="微软雅黑" w:hint="eastAsia"/>
          <w:b/>
          <w:bCs w:val="0"/>
        </w:rPr>
      </w:pPr>
      <w:bookmarkStart w:id="11" w:name="_Toc168603410"/>
      <w:bookmarkStart w:id="12" w:name="_Toc81982667"/>
      <w:r>
        <w:rPr>
          <w:rStyle w:val="20"/>
          <w:rFonts w:ascii="微软雅黑" w:eastAsia="微软雅黑" w:hAnsi="微软雅黑" w:cs="微软雅黑" w:hint="eastAsia"/>
          <w:b/>
          <w:bCs w:val="0"/>
        </w:rPr>
        <w:t>2、</w:t>
      </w:r>
      <w:bookmarkEnd w:id="11"/>
      <w:bookmarkEnd w:id="12"/>
      <w:r>
        <w:rPr>
          <w:rStyle w:val="20"/>
          <w:rFonts w:ascii="微软雅黑" w:eastAsia="微软雅黑" w:hAnsi="微软雅黑" w:cs="微软雅黑" w:hint="eastAsia"/>
          <w:b/>
          <w:bCs w:val="0"/>
        </w:rPr>
        <w:t>知识荟</w:t>
      </w:r>
      <w:r w:rsidR="007F1951">
        <w:rPr>
          <w:rStyle w:val="20"/>
          <w:rFonts w:ascii="微软雅黑" w:eastAsia="微软雅黑" w:hAnsi="微软雅黑" w:cs="微软雅黑" w:hint="eastAsia"/>
          <w:b/>
          <w:bCs w:val="0"/>
        </w:rPr>
        <w:t>课程学习空间的贡献</w:t>
      </w:r>
      <w:r>
        <w:rPr>
          <w:rStyle w:val="20"/>
          <w:rFonts w:ascii="微软雅黑" w:eastAsia="微软雅黑" w:hAnsi="微软雅黑" w:cs="微软雅黑" w:hint="eastAsia"/>
          <w:b/>
          <w:bCs w:val="0"/>
        </w:rPr>
        <w:t>截图</w:t>
      </w:r>
    </w:p>
    <w:p w14:paraId="326CBE88" w14:textId="77777777" w:rsidR="001E0AAF" w:rsidRDefault="001E0AAF"/>
    <w:p w14:paraId="10D63CC1" w14:textId="787F7673" w:rsidR="001E0AAF" w:rsidRDefault="00000000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</w:rPr>
      </w:pPr>
      <w:bookmarkStart w:id="13" w:name="_Toc81982670"/>
      <w:r>
        <w:rPr>
          <w:rFonts w:asciiTheme="minorEastAsia" w:eastAsiaTheme="minorEastAsia" w:hAnsiTheme="minorEastAsia" w:cs="楷体" w:hint="eastAsia"/>
          <w:bCs/>
          <w:i/>
          <w:sz w:val="24"/>
        </w:rPr>
        <w:t>&lt;给出</w:t>
      </w:r>
      <w:r w:rsidR="00073460">
        <w:rPr>
          <w:rFonts w:asciiTheme="minorEastAsia" w:eastAsiaTheme="minorEastAsia" w:hAnsiTheme="minorEastAsia" w:cs="楷体" w:hint="eastAsia"/>
          <w:bCs/>
          <w:i/>
          <w:sz w:val="24"/>
        </w:rPr>
        <w:t>知识荟</w:t>
      </w:r>
      <w:r w:rsidR="00DC22EA">
        <w:rPr>
          <w:rFonts w:asciiTheme="minorEastAsia" w:eastAsiaTheme="minorEastAsia" w:hAnsiTheme="minorEastAsia" w:cs="楷体" w:hint="eastAsia"/>
          <w:bCs/>
          <w:i/>
          <w:sz w:val="24"/>
        </w:rPr>
        <w:t>课程学习空间</w:t>
      </w:r>
      <w:r>
        <w:rPr>
          <w:rFonts w:asciiTheme="minorEastAsia" w:eastAsiaTheme="minorEastAsia" w:hAnsiTheme="minorEastAsia" w:cs="楷体" w:hint="eastAsia"/>
          <w:bCs/>
          <w:i/>
          <w:sz w:val="24"/>
        </w:rPr>
        <w:t>每个讨论和资源的截图，并在截图下方写上该讨论或资源的名称&gt;</w:t>
      </w:r>
    </w:p>
    <w:p w14:paraId="796FD342" w14:textId="77777777" w:rsidR="001E0AAF" w:rsidRDefault="001E0AAF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 w:hint="eastAsia"/>
          <w:bCs/>
          <w:i/>
          <w:sz w:val="24"/>
          <w:lang w:eastAsia="zh"/>
        </w:rPr>
      </w:pPr>
    </w:p>
    <w:p w14:paraId="5208742D" w14:textId="77777777" w:rsidR="001E0AAF" w:rsidRDefault="00000000">
      <w:pPr>
        <w:pStyle w:val="1"/>
        <w:rPr>
          <w:rStyle w:val="20"/>
          <w:rFonts w:ascii="微软雅黑" w:eastAsia="微软雅黑" w:hAnsi="微软雅黑" w:cs="微软雅黑" w:hint="eastAsia"/>
          <w:b/>
          <w:bCs w:val="0"/>
        </w:rPr>
      </w:pPr>
      <w:bookmarkStart w:id="14" w:name="_Toc168603415"/>
      <w:r>
        <w:rPr>
          <w:rStyle w:val="20"/>
          <w:rFonts w:ascii="微软雅黑" w:eastAsia="微软雅黑" w:hAnsi="微软雅黑" w:cs="微软雅黑" w:hint="eastAsia"/>
          <w:b/>
          <w:bCs w:val="0"/>
        </w:rPr>
        <w:t>3、</w:t>
      </w:r>
      <w:bookmarkEnd w:id="14"/>
      <w:r>
        <w:rPr>
          <w:rStyle w:val="20"/>
          <w:rFonts w:ascii="微软雅黑" w:eastAsia="微软雅黑" w:hAnsi="微软雅黑" w:cs="微软雅黑" w:hint="eastAsia"/>
          <w:b/>
          <w:bCs w:val="0"/>
        </w:rPr>
        <w:t>小组总结与收获</w:t>
      </w:r>
    </w:p>
    <w:bookmarkEnd w:id="13"/>
    <w:p w14:paraId="295DBD16" w14:textId="77777777" w:rsidR="001E0AAF" w:rsidRDefault="001E0AAF">
      <w:pPr>
        <w:pStyle w:val="a0"/>
      </w:pPr>
    </w:p>
    <w:bookmarkEnd w:id="10"/>
    <w:p w14:paraId="0779B541" w14:textId="77777777" w:rsidR="001E0AAF" w:rsidRDefault="001E0AAF">
      <w:pPr>
        <w:pStyle w:val="a0"/>
      </w:pPr>
    </w:p>
    <w:sectPr w:rsidR="001E0AAF">
      <w:footerReference w:type="first" r:id="rId7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792BF" w14:textId="77777777" w:rsidR="00BB0AC2" w:rsidRDefault="00BB0AC2">
      <w:r>
        <w:separator/>
      </w:r>
    </w:p>
  </w:endnote>
  <w:endnote w:type="continuationSeparator" w:id="0">
    <w:p w14:paraId="29D6688B" w14:textId="77777777" w:rsidR="00BB0AC2" w:rsidRDefault="00BB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4307809"/>
    </w:sdtPr>
    <w:sdtContent>
      <w:p w14:paraId="5117BC1F" w14:textId="77777777" w:rsidR="001E0AAF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698C050" w14:textId="77777777" w:rsidR="001E0AAF" w:rsidRDefault="001E0AAF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517606"/>
    </w:sdtPr>
    <w:sdtContent>
      <w:p w14:paraId="6488A608" w14:textId="77777777" w:rsidR="001E0AAF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95665FB" w14:textId="77777777" w:rsidR="001E0AAF" w:rsidRDefault="001E0AA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2F0C9" w14:textId="77777777" w:rsidR="00BB0AC2" w:rsidRDefault="00BB0AC2">
      <w:r>
        <w:separator/>
      </w:r>
    </w:p>
  </w:footnote>
  <w:footnote w:type="continuationSeparator" w:id="0">
    <w:p w14:paraId="31AC7F6B" w14:textId="77777777" w:rsidR="00BB0AC2" w:rsidRDefault="00BB0A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A4"/>
    <w:rsid w:val="00003BE4"/>
    <w:rsid w:val="0001172E"/>
    <w:rsid w:val="00033E8D"/>
    <w:rsid w:val="00037B9A"/>
    <w:rsid w:val="00073460"/>
    <w:rsid w:val="00097A7B"/>
    <w:rsid w:val="000C0B2E"/>
    <w:rsid w:val="000E38BC"/>
    <w:rsid w:val="000F4CBC"/>
    <w:rsid w:val="000F71DF"/>
    <w:rsid w:val="001074F8"/>
    <w:rsid w:val="00127C35"/>
    <w:rsid w:val="00130263"/>
    <w:rsid w:val="00160373"/>
    <w:rsid w:val="00172A15"/>
    <w:rsid w:val="0017564B"/>
    <w:rsid w:val="00184F4F"/>
    <w:rsid w:val="001C437D"/>
    <w:rsid w:val="001C5949"/>
    <w:rsid w:val="001E0AAF"/>
    <w:rsid w:val="00205C77"/>
    <w:rsid w:val="00213EB8"/>
    <w:rsid w:val="00224D7E"/>
    <w:rsid w:val="00261BCC"/>
    <w:rsid w:val="0026376F"/>
    <w:rsid w:val="00280731"/>
    <w:rsid w:val="002A3EB9"/>
    <w:rsid w:val="002B319C"/>
    <w:rsid w:val="002C2796"/>
    <w:rsid w:val="002C3DC8"/>
    <w:rsid w:val="002C55B3"/>
    <w:rsid w:val="00355448"/>
    <w:rsid w:val="003664F0"/>
    <w:rsid w:val="00373174"/>
    <w:rsid w:val="00385CCB"/>
    <w:rsid w:val="003A4680"/>
    <w:rsid w:val="003B24B2"/>
    <w:rsid w:val="003C0A91"/>
    <w:rsid w:val="003F01AD"/>
    <w:rsid w:val="00404F60"/>
    <w:rsid w:val="00405ED2"/>
    <w:rsid w:val="00412E46"/>
    <w:rsid w:val="00462ACC"/>
    <w:rsid w:val="00484B49"/>
    <w:rsid w:val="004B0854"/>
    <w:rsid w:val="004B63A7"/>
    <w:rsid w:val="004C1958"/>
    <w:rsid w:val="00552C43"/>
    <w:rsid w:val="00571297"/>
    <w:rsid w:val="00572994"/>
    <w:rsid w:val="005A7C6A"/>
    <w:rsid w:val="005B6C96"/>
    <w:rsid w:val="005C37EB"/>
    <w:rsid w:val="005D58AC"/>
    <w:rsid w:val="00604E55"/>
    <w:rsid w:val="00637D33"/>
    <w:rsid w:val="00654D35"/>
    <w:rsid w:val="00673CA3"/>
    <w:rsid w:val="00693C68"/>
    <w:rsid w:val="00696751"/>
    <w:rsid w:val="006D0114"/>
    <w:rsid w:val="006D263A"/>
    <w:rsid w:val="006E1F39"/>
    <w:rsid w:val="0071738A"/>
    <w:rsid w:val="007242C4"/>
    <w:rsid w:val="007548F4"/>
    <w:rsid w:val="00760A17"/>
    <w:rsid w:val="00774789"/>
    <w:rsid w:val="007A39E0"/>
    <w:rsid w:val="007B41CA"/>
    <w:rsid w:val="007D2627"/>
    <w:rsid w:val="007D57BC"/>
    <w:rsid w:val="007E6C7E"/>
    <w:rsid w:val="007E7148"/>
    <w:rsid w:val="007F182F"/>
    <w:rsid w:val="007F1951"/>
    <w:rsid w:val="00833C6A"/>
    <w:rsid w:val="00837E0B"/>
    <w:rsid w:val="00874B5A"/>
    <w:rsid w:val="00874E5D"/>
    <w:rsid w:val="008941D3"/>
    <w:rsid w:val="008A5533"/>
    <w:rsid w:val="009314C8"/>
    <w:rsid w:val="0094053E"/>
    <w:rsid w:val="00962AFA"/>
    <w:rsid w:val="009B235A"/>
    <w:rsid w:val="009E1372"/>
    <w:rsid w:val="009E325D"/>
    <w:rsid w:val="00A462D5"/>
    <w:rsid w:val="00AB0CCD"/>
    <w:rsid w:val="00AB1A9C"/>
    <w:rsid w:val="00AB1E39"/>
    <w:rsid w:val="00AC5BC1"/>
    <w:rsid w:val="00B157A4"/>
    <w:rsid w:val="00B3768D"/>
    <w:rsid w:val="00B45910"/>
    <w:rsid w:val="00B462E7"/>
    <w:rsid w:val="00B61C47"/>
    <w:rsid w:val="00B66798"/>
    <w:rsid w:val="00BA3E7A"/>
    <w:rsid w:val="00BB0AC2"/>
    <w:rsid w:val="00BC7F55"/>
    <w:rsid w:val="00BE3BAB"/>
    <w:rsid w:val="00BE5DB2"/>
    <w:rsid w:val="00BE64FD"/>
    <w:rsid w:val="00C00AF5"/>
    <w:rsid w:val="00C35AD7"/>
    <w:rsid w:val="00C80902"/>
    <w:rsid w:val="00C92B28"/>
    <w:rsid w:val="00CA38D1"/>
    <w:rsid w:val="00CB7548"/>
    <w:rsid w:val="00D147F7"/>
    <w:rsid w:val="00D17E1B"/>
    <w:rsid w:val="00D33F52"/>
    <w:rsid w:val="00D34074"/>
    <w:rsid w:val="00D43E8A"/>
    <w:rsid w:val="00D53BA4"/>
    <w:rsid w:val="00DB0E57"/>
    <w:rsid w:val="00DB598A"/>
    <w:rsid w:val="00DC22EA"/>
    <w:rsid w:val="00DC318A"/>
    <w:rsid w:val="00DC544A"/>
    <w:rsid w:val="00E26B29"/>
    <w:rsid w:val="00E57A66"/>
    <w:rsid w:val="00E90245"/>
    <w:rsid w:val="00EE20D5"/>
    <w:rsid w:val="00EF6492"/>
    <w:rsid w:val="00EF7421"/>
    <w:rsid w:val="00F142AC"/>
    <w:rsid w:val="00F70215"/>
    <w:rsid w:val="00F824A3"/>
    <w:rsid w:val="00FA7838"/>
    <w:rsid w:val="00FB05BA"/>
    <w:rsid w:val="00FD20D6"/>
    <w:rsid w:val="00FD381A"/>
    <w:rsid w:val="00FD5156"/>
    <w:rsid w:val="00FF194E"/>
    <w:rsid w:val="01192D30"/>
    <w:rsid w:val="0AF75AE4"/>
    <w:rsid w:val="3E3105B2"/>
    <w:rsid w:val="50417062"/>
    <w:rsid w:val="5D7E95B2"/>
    <w:rsid w:val="72E01D58"/>
    <w:rsid w:val="74D726EE"/>
    <w:rsid w:val="7FEF4739"/>
    <w:rsid w:val="9E79908B"/>
    <w:rsid w:val="CFAF0FA0"/>
    <w:rsid w:val="DFFF55C4"/>
    <w:rsid w:val="F79F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F56EFB"/>
  <w15:docId w15:val="{352C9345-3B24-4771-831E-1F680A84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pacing w:before="120" w:line="540" w:lineRule="atLeast"/>
      <w:textAlignment w:val="baseline"/>
      <w:outlineLvl w:val="0"/>
    </w:pPr>
    <w:rPr>
      <w:rFonts w:ascii="宋体" w:hAnsi="宋体"/>
      <w:b/>
      <w:kern w:val="44"/>
      <w:sz w:val="44"/>
      <w:szCs w:val="20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0"/>
    <w:qFormat/>
    <w:pPr>
      <w:keepNext/>
      <w:keepLines/>
      <w:widowControl/>
      <w:spacing w:before="260" w:after="260" w:line="416" w:lineRule="auto"/>
      <w:jc w:val="left"/>
      <w:outlineLvl w:val="2"/>
    </w:pPr>
    <w:rPr>
      <w:b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420"/>
    </w:pPr>
  </w:style>
  <w:style w:type="paragraph" w:styleId="TOC7">
    <w:name w:val="toc 7"/>
    <w:basedOn w:val="a"/>
    <w:next w:val="a"/>
    <w:semiHidden/>
    <w:qFormat/>
    <w:pPr>
      <w:ind w:leftChars="1200" w:left="2520"/>
    </w:pPr>
  </w:style>
  <w:style w:type="paragraph" w:styleId="TOC5">
    <w:name w:val="toc 5"/>
    <w:basedOn w:val="a"/>
    <w:next w:val="a"/>
    <w:semiHidden/>
    <w:qFormat/>
    <w:pPr>
      <w:ind w:leftChars="800" w:left="1680"/>
    </w:pPr>
  </w:style>
  <w:style w:type="paragraph" w:styleId="TOC3">
    <w:name w:val="toc 3"/>
    <w:basedOn w:val="a"/>
    <w:next w:val="a"/>
    <w:uiPriority w:val="39"/>
    <w:qFormat/>
    <w:pPr>
      <w:ind w:leftChars="400" w:left="840"/>
    </w:pPr>
  </w:style>
  <w:style w:type="paragraph" w:styleId="TOC8">
    <w:name w:val="toc 8"/>
    <w:basedOn w:val="a"/>
    <w:next w:val="a"/>
    <w:semiHidden/>
    <w:qFormat/>
    <w:pPr>
      <w:ind w:leftChars="1400" w:left="2940"/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</w:style>
  <w:style w:type="paragraph" w:styleId="TOC4">
    <w:name w:val="toc 4"/>
    <w:basedOn w:val="a"/>
    <w:next w:val="a"/>
    <w:semiHidden/>
    <w:qFormat/>
    <w:pPr>
      <w:ind w:leftChars="600" w:left="1260"/>
    </w:pPr>
  </w:style>
  <w:style w:type="paragraph" w:styleId="TOC6">
    <w:name w:val="toc 6"/>
    <w:basedOn w:val="a"/>
    <w:next w:val="a"/>
    <w:semiHidden/>
    <w:qFormat/>
    <w:pPr>
      <w:ind w:leftChars="1000" w:left="2100"/>
    </w:p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paragraph" w:styleId="TOC9">
    <w:name w:val="toc 9"/>
    <w:basedOn w:val="a"/>
    <w:next w:val="a"/>
    <w:semiHidden/>
    <w:qFormat/>
    <w:pPr>
      <w:ind w:leftChars="1600" w:left="3360"/>
    </w:pPr>
  </w:style>
  <w:style w:type="table" w:styleId="a8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  <w:qFormat/>
  </w:style>
  <w:style w:type="character" w:styleId="aa">
    <w:name w:val="FollowedHyperlink"/>
    <w:qFormat/>
    <w:rPr>
      <w:color w:val="800080"/>
      <w:u w:val="single"/>
    </w:rPr>
  </w:style>
  <w:style w:type="character" w:styleId="ab">
    <w:name w:val="Hyperlink"/>
    <w:uiPriority w:val="99"/>
    <w:qFormat/>
    <w:rPr>
      <w:color w:val="0000FF"/>
      <w:u w:val="single"/>
    </w:rPr>
  </w:style>
  <w:style w:type="paragraph" w:customStyle="1" w:styleId="10">
    <w:name w:val="附1"/>
    <w:basedOn w:val="a"/>
    <w:qFormat/>
    <w:pPr>
      <w:keepNext/>
      <w:keepLines/>
      <w:adjustRightInd w:val="0"/>
      <w:spacing w:before="120" w:after="120" w:line="540" w:lineRule="atLeast"/>
      <w:jc w:val="center"/>
      <w:textAlignment w:val="baseline"/>
    </w:pPr>
    <w:rPr>
      <w:rFonts w:eastAsia="幼圆"/>
      <w:b/>
      <w:kern w:val="44"/>
      <w:sz w:val="32"/>
      <w:szCs w:val="20"/>
    </w:rPr>
  </w:style>
  <w:style w:type="paragraph" w:customStyle="1" w:styleId="11">
    <w:name w:val="表1"/>
    <w:basedOn w:val="a"/>
    <w:qFormat/>
    <w:pPr>
      <w:adjustRightInd w:val="0"/>
      <w:spacing w:line="480" w:lineRule="atLeast"/>
      <w:textAlignment w:val="baseline"/>
    </w:pPr>
    <w:rPr>
      <w:rFonts w:ascii="幼圆" w:eastAsia="幼圆"/>
      <w:kern w:val="0"/>
      <w:szCs w:val="20"/>
    </w:rPr>
  </w:style>
  <w:style w:type="paragraph" w:customStyle="1" w:styleId="2CU">
    <w:name w:val="表2CU"/>
    <w:basedOn w:val="a"/>
    <w:qFormat/>
    <w:pPr>
      <w:tabs>
        <w:tab w:val="right" w:pos="9600"/>
      </w:tabs>
      <w:adjustRightInd w:val="0"/>
      <w:spacing w:line="480" w:lineRule="atLeast"/>
      <w:jc w:val="center"/>
      <w:textAlignment w:val="baseline"/>
    </w:pPr>
    <w:rPr>
      <w:rFonts w:ascii="幼圆" w:eastAsia="幼圆"/>
      <w:b/>
      <w:kern w:val="0"/>
      <w:szCs w:val="20"/>
    </w:rPr>
  </w:style>
  <w:style w:type="paragraph" w:customStyle="1" w:styleId="21">
    <w:name w:val="正文2"/>
    <w:basedOn w:val="a"/>
    <w:qFormat/>
    <w:pPr>
      <w:adjustRightInd w:val="0"/>
      <w:spacing w:line="520" w:lineRule="atLeast"/>
      <w:ind w:left="480" w:firstLine="360"/>
      <w:textAlignment w:val="baseline"/>
    </w:pPr>
    <w:rPr>
      <w:rFonts w:eastAsia="楷体_GB2312"/>
      <w:kern w:val="0"/>
      <w:szCs w:val="20"/>
    </w:rPr>
  </w:style>
  <w:style w:type="paragraph" w:customStyle="1" w:styleId="48CharCharChar">
    <w:name w:val="样式48 Char Char Char"/>
    <w:basedOn w:val="a"/>
    <w:qFormat/>
    <w:pPr>
      <w:adjustRightInd w:val="0"/>
      <w:snapToGrid w:val="0"/>
      <w:spacing w:line="360" w:lineRule="auto"/>
      <w:ind w:firstLineChars="200" w:firstLine="420"/>
    </w:pPr>
    <w:rPr>
      <w:szCs w:val="21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sz w:val="32"/>
      <w:szCs w:val="32"/>
    </w:rPr>
  </w:style>
  <w:style w:type="character" w:customStyle="1" w:styleId="a7">
    <w:name w:val="页眉 字符"/>
    <w:basedOn w:val="a1"/>
    <w:link w:val="a6"/>
    <w:uiPriority w:val="99"/>
    <w:qFormat/>
    <w:rPr>
      <w:kern w:val="2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65</Words>
  <Characters>374</Characters>
  <Application>Microsoft Office Word</Application>
  <DocSecurity>0</DocSecurity>
  <Lines>3</Lines>
  <Paragraphs>1</Paragraphs>
  <ScaleCrop>false</ScaleCrop>
  <Company>NUDT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文档编号：项目名称 – PD – SRS – 版本 </dc:title>
  <dc:creator>mxj</dc:creator>
  <cp:lastModifiedBy>JJXU</cp:lastModifiedBy>
  <cp:revision>6</cp:revision>
  <dcterms:created xsi:type="dcterms:W3CDTF">2002-09-14T12:29:00Z</dcterms:created>
  <dcterms:modified xsi:type="dcterms:W3CDTF">2026-05-26T08:18:00Z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eyJoZGlkIjoiMjFiYWMyMTA5ZmYzZGZhN2Q2ZTBmYmQ5ZmU1OGFhY2IiLCJ1c2VySWQiOiIxMzI5MTY0Mjc2In0=</vt:lpwstr>
  </property>
  <property fmtid="{D5CDD505-2E9C-101B-9397-08002B2CF9AE}" pid="4" name="ICV">
    <vt:lpwstr>1B21E9A616017DDD551D7A688330F4AD_43</vt:lpwstr>
  </property>
</Properties>
</file>